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1C2FC6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bookmarkStart w:id="0" w:name="_GoBack"/>
      <w:bookmarkEnd w:id="0"/>
      <w:r w:rsidRPr="001C2FC6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91008" behindDoc="0" locked="0" layoutInCell="1" allowOverlap="1" wp14:anchorId="519E7653" wp14:editId="472E1C3A">
            <wp:simplePos x="0" y="0"/>
            <wp:positionH relativeFrom="column">
              <wp:posOffset>5452110</wp:posOffset>
            </wp:positionH>
            <wp:positionV relativeFrom="paragraph">
              <wp:posOffset>-69215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2FC6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2F70A590" wp14:editId="0F8C406F">
            <wp:simplePos x="0" y="0"/>
            <wp:positionH relativeFrom="column">
              <wp:posOffset>-497840</wp:posOffset>
            </wp:positionH>
            <wp:positionV relativeFrom="paragraph">
              <wp:posOffset>-12700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1C2FC6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>
        <w:rPr>
          <w:rFonts w:cs="B Zar" w:hint="cs"/>
          <w:b/>
          <w:bCs/>
          <w:sz w:val="18"/>
          <w:szCs w:val="18"/>
          <w:rtl/>
        </w:rPr>
        <w:t>سازمان مدیریت و برنامه ریزی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استان زنجان - </w:t>
      </w:r>
      <w:r w:rsidR="001C2FC6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B93AE5" w:rsidRDefault="00B93AE5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</w:p>
    <w:p w:rsidR="00C96E6B" w:rsidRDefault="00C96E6B" w:rsidP="00C96E6B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در ابتدای پرسشنامه به چگونگی وضعیت داده‌های مورد اشاره پاسخ داده و در ادامه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E9756D" w:rsidRPr="00E9756D" w:rsidRDefault="00E9756D" w:rsidP="00E9756D">
      <w:pPr>
        <w:spacing w:after="0" w:line="240" w:lineRule="auto"/>
        <w:ind w:right="-851"/>
        <w:jc w:val="both"/>
        <w:rPr>
          <w:rFonts w:cs="B Zar"/>
          <w:sz w:val="24"/>
          <w:szCs w:val="24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78"/>
        <w:gridCol w:w="7076"/>
        <w:gridCol w:w="1380"/>
      </w:tblGrid>
      <w:tr w:rsidR="00205C29" w:rsidRPr="00205C29" w:rsidTr="009B6308">
        <w:trPr>
          <w:cantSplit/>
          <w:trHeight w:val="253"/>
          <w:jc w:val="center"/>
        </w:trPr>
        <w:tc>
          <w:tcPr>
            <w:tcW w:w="778" w:type="dxa"/>
            <w:shd w:val="clear" w:color="auto" w:fill="D9D9D9" w:themeFill="background1" w:themeFillShade="D9"/>
            <w:vAlign w:val="center"/>
          </w:tcPr>
          <w:p w:rsidR="00205C29" w:rsidRPr="00E9756D" w:rsidRDefault="00205C29" w:rsidP="00E9756D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7076" w:type="dxa"/>
            <w:shd w:val="clear" w:color="auto" w:fill="D9D9D9" w:themeFill="background1" w:themeFillShade="D9"/>
            <w:vAlign w:val="center"/>
          </w:tcPr>
          <w:p w:rsidR="00205C29" w:rsidRPr="00E9756D" w:rsidRDefault="00205C29" w:rsidP="00E9756D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آمار مورد نیاز</w:t>
            </w:r>
          </w:p>
        </w:tc>
        <w:tc>
          <w:tcPr>
            <w:tcW w:w="1380" w:type="dxa"/>
            <w:shd w:val="clear" w:color="auto" w:fill="D9D9D9" w:themeFill="background1" w:themeFillShade="D9"/>
            <w:vAlign w:val="center"/>
          </w:tcPr>
          <w:p w:rsidR="00205C29" w:rsidRPr="00E9756D" w:rsidRDefault="00205C29" w:rsidP="00E9756D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در فرمت</w:t>
            </w:r>
          </w:p>
        </w:tc>
      </w:tr>
      <w:tr w:rsidR="00205C29" w:rsidRPr="00205C29" w:rsidTr="00E9756D">
        <w:trPr>
          <w:jc w:val="center"/>
        </w:trPr>
        <w:tc>
          <w:tcPr>
            <w:tcW w:w="778" w:type="dxa"/>
            <w:vAlign w:val="center"/>
          </w:tcPr>
          <w:p w:rsidR="00205C29" w:rsidRPr="00205C29" w:rsidRDefault="00205C29" w:rsidP="00E9756D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7076" w:type="dxa"/>
            <w:vAlign w:val="center"/>
          </w:tcPr>
          <w:p w:rsidR="00205C29" w:rsidRPr="00205C29" w:rsidRDefault="00205C29" w:rsidP="00AB1455">
            <w:pPr>
              <w:rPr>
                <w:sz w:val="20"/>
                <w:szCs w:val="20"/>
                <w:rtl/>
              </w:rPr>
            </w:pPr>
            <w:r w:rsidRPr="00205C29">
              <w:rPr>
                <w:rFonts w:cs="B Zar" w:hint="cs"/>
                <w:sz w:val="20"/>
                <w:szCs w:val="20"/>
                <w:rtl/>
              </w:rPr>
              <w:t>اطلاعات پایه و خام سرشماری روستا در سالهای 1370و1380و1390و1395به تفکیک روستا(فرهنگ آبادی)</w:t>
            </w:r>
          </w:p>
        </w:tc>
        <w:tc>
          <w:tcPr>
            <w:tcW w:w="1380" w:type="dxa"/>
            <w:vAlign w:val="center"/>
          </w:tcPr>
          <w:p w:rsidR="00205C29" w:rsidRPr="00205C29" w:rsidRDefault="00205C29" w:rsidP="00CE113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اکسل</w:t>
            </w:r>
          </w:p>
        </w:tc>
      </w:tr>
    </w:tbl>
    <w:p w:rsidR="00205C29" w:rsidRDefault="00205C29" w:rsidP="001C2FC6">
      <w:pPr>
        <w:spacing w:after="0" w:line="240" w:lineRule="auto"/>
        <w:rPr>
          <w:rFonts w:cs="B Zar"/>
          <w:b/>
          <w:bCs/>
          <w:sz w:val="24"/>
          <w:szCs w:val="24"/>
          <w:rtl/>
        </w:rPr>
      </w:pPr>
    </w:p>
    <w:p w:rsidR="00B60E01" w:rsidRPr="00205C29" w:rsidRDefault="00B93AE5" w:rsidP="00205C29">
      <w:pPr>
        <w:pStyle w:val="ListParagraph"/>
        <w:spacing w:after="0" w:line="240" w:lineRule="auto"/>
        <w:rPr>
          <w:rFonts w:cs="B Zar"/>
          <w:sz w:val="20"/>
          <w:szCs w:val="20"/>
          <w:rtl/>
        </w:rPr>
      </w:pPr>
      <w:r w:rsidRPr="00205C29">
        <w:rPr>
          <w:rFonts w:cs="B Zar" w:hint="cs"/>
          <w:sz w:val="20"/>
          <w:szCs w:val="20"/>
          <w:rtl/>
        </w:rPr>
        <w:t xml:space="preserve">اطلاعات مربوط به </w:t>
      </w:r>
      <w:r w:rsidRPr="00205C29">
        <w:rPr>
          <w:rFonts w:cs="B Zar" w:hint="cs"/>
          <w:b/>
          <w:bCs/>
          <w:sz w:val="20"/>
          <w:szCs w:val="20"/>
          <w:u w:val="single"/>
          <w:rtl/>
        </w:rPr>
        <w:t>میزان عملکرد اعتبارات روستایی</w:t>
      </w:r>
      <w:r w:rsidRPr="00205C29">
        <w:rPr>
          <w:rFonts w:cs="B Zar" w:hint="cs"/>
          <w:sz w:val="20"/>
          <w:szCs w:val="20"/>
          <w:rtl/>
        </w:rPr>
        <w:t xml:space="preserve"> فصل</w:t>
      </w:r>
      <w:r w:rsidRPr="00205C29">
        <w:rPr>
          <w:rFonts w:cs="B Zar" w:hint="cs"/>
          <w:sz w:val="20"/>
          <w:szCs w:val="20"/>
          <w:rtl/>
        </w:rPr>
        <w:softHyphen/>
        <w:t>های مختلف طبق جدول ذیل به تفکیک دهستان یا بخش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22"/>
        <w:gridCol w:w="1015"/>
        <w:gridCol w:w="1015"/>
        <w:gridCol w:w="1015"/>
        <w:gridCol w:w="1015"/>
        <w:gridCol w:w="1015"/>
        <w:gridCol w:w="1015"/>
        <w:gridCol w:w="1015"/>
        <w:gridCol w:w="1015"/>
      </w:tblGrid>
      <w:tr w:rsidR="00B93AE5" w:rsidTr="001C2FC6">
        <w:trPr>
          <w:trHeight w:val="397"/>
        </w:trPr>
        <w:tc>
          <w:tcPr>
            <w:tcW w:w="1122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3AE5" w:rsidRPr="00E9756D" w:rsidRDefault="00B93AE5" w:rsidP="00B93AE5">
            <w:pPr>
              <w:bidi w:val="0"/>
              <w:jc w:val="both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فصل</w:t>
            </w:r>
          </w:p>
          <w:p w:rsidR="00B93AE5" w:rsidRPr="00B93AE5" w:rsidRDefault="00B93AE5" w:rsidP="00B93AE5">
            <w:pPr>
              <w:jc w:val="both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سال</w:t>
            </w: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93AE5" w:rsidTr="00B93AE5">
        <w:tc>
          <w:tcPr>
            <w:tcW w:w="1122" w:type="dxa"/>
            <w:shd w:val="clear" w:color="auto" w:fill="D9D9D9" w:themeFill="background1" w:themeFillShade="D9"/>
            <w:vAlign w:val="center"/>
          </w:tcPr>
          <w:p w:rsidR="00B93AE5" w:rsidRPr="00E9756D" w:rsidRDefault="00B93AE5" w:rsidP="00B93AE5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1391</w:t>
            </w: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93AE5" w:rsidTr="00B93AE5">
        <w:tc>
          <w:tcPr>
            <w:tcW w:w="1122" w:type="dxa"/>
            <w:shd w:val="clear" w:color="auto" w:fill="D9D9D9" w:themeFill="background1" w:themeFillShade="D9"/>
            <w:vAlign w:val="center"/>
          </w:tcPr>
          <w:p w:rsidR="00B93AE5" w:rsidRPr="00E9756D" w:rsidRDefault="00B93AE5" w:rsidP="00B93AE5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1392</w:t>
            </w: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93AE5" w:rsidTr="00B93AE5">
        <w:tc>
          <w:tcPr>
            <w:tcW w:w="1122" w:type="dxa"/>
            <w:shd w:val="clear" w:color="auto" w:fill="D9D9D9" w:themeFill="background1" w:themeFillShade="D9"/>
            <w:vAlign w:val="center"/>
          </w:tcPr>
          <w:p w:rsidR="00B93AE5" w:rsidRPr="00E9756D" w:rsidRDefault="00B93AE5" w:rsidP="00B93AE5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1393</w:t>
            </w: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93AE5" w:rsidTr="00B93AE5">
        <w:tc>
          <w:tcPr>
            <w:tcW w:w="1122" w:type="dxa"/>
            <w:shd w:val="clear" w:color="auto" w:fill="D9D9D9" w:themeFill="background1" w:themeFillShade="D9"/>
            <w:vAlign w:val="center"/>
          </w:tcPr>
          <w:p w:rsidR="00B93AE5" w:rsidRPr="00E9756D" w:rsidRDefault="00B93AE5" w:rsidP="00B93AE5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1394</w:t>
            </w: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93AE5" w:rsidTr="00B93AE5">
        <w:tc>
          <w:tcPr>
            <w:tcW w:w="1122" w:type="dxa"/>
            <w:shd w:val="clear" w:color="auto" w:fill="D9D9D9" w:themeFill="background1" w:themeFillShade="D9"/>
            <w:vAlign w:val="center"/>
          </w:tcPr>
          <w:p w:rsidR="00B93AE5" w:rsidRPr="00E9756D" w:rsidRDefault="00B93AE5" w:rsidP="00B93AE5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1395</w:t>
            </w: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93AE5" w:rsidTr="00B93AE5">
        <w:tc>
          <w:tcPr>
            <w:tcW w:w="1122" w:type="dxa"/>
            <w:shd w:val="clear" w:color="auto" w:fill="D9D9D9" w:themeFill="background1" w:themeFillShade="D9"/>
            <w:vAlign w:val="center"/>
          </w:tcPr>
          <w:p w:rsidR="00B93AE5" w:rsidRPr="00E9756D" w:rsidRDefault="00B93AE5" w:rsidP="00B93AE5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1396</w:t>
            </w: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B93AE5" w:rsidTr="00B93AE5">
        <w:tc>
          <w:tcPr>
            <w:tcW w:w="1122" w:type="dxa"/>
            <w:shd w:val="clear" w:color="auto" w:fill="D9D9D9" w:themeFill="background1" w:themeFillShade="D9"/>
            <w:vAlign w:val="center"/>
          </w:tcPr>
          <w:p w:rsidR="00B93AE5" w:rsidRPr="00E9756D" w:rsidRDefault="00B93AE5" w:rsidP="00B93AE5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1397</w:t>
            </w: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</w:tcPr>
          <w:p w:rsidR="00B93AE5" w:rsidRDefault="00B93AE5" w:rsidP="00B93AE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965C8C" w:rsidRDefault="00965C8C" w:rsidP="00965C8C">
      <w:pPr>
        <w:pStyle w:val="ListParagraph"/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E9756D">
        <w:rPr>
          <w:rFonts w:cs="B Zar" w:hint="cs"/>
          <w:sz w:val="18"/>
          <w:szCs w:val="18"/>
          <w:rtl/>
        </w:rPr>
        <w:t>جدول شماره (1)</w:t>
      </w:r>
    </w:p>
    <w:p w:rsidR="00E9756D" w:rsidRDefault="00E9756D" w:rsidP="00965C8C">
      <w:pPr>
        <w:pStyle w:val="ListParagraph"/>
        <w:spacing w:after="0" w:line="240" w:lineRule="auto"/>
        <w:jc w:val="center"/>
        <w:rPr>
          <w:rFonts w:cs="B Zar"/>
          <w:sz w:val="18"/>
          <w:szCs w:val="18"/>
          <w:rtl/>
        </w:rPr>
      </w:pPr>
    </w:p>
    <w:p w:rsidR="00E9756D" w:rsidRPr="00E9756D" w:rsidRDefault="00E9756D" w:rsidP="00965C8C">
      <w:pPr>
        <w:pStyle w:val="ListParagraph"/>
        <w:spacing w:after="0" w:line="240" w:lineRule="auto"/>
        <w:jc w:val="center"/>
        <w:rPr>
          <w:rFonts w:cs="B Zar"/>
          <w:sz w:val="18"/>
          <w:szCs w:val="18"/>
          <w:rtl/>
        </w:rPr>
      </w:pPr>
    </w:p>
    <w:p w:rsidR="00B93AE5" w:rsidRPr="00EB5F26" w:rsidRDefault="00B93AE5" w:rsidP="00E9756D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EB5F26">
        <w:rPr>
          <w:rFonts w:cs="B Zar" w:hint="cs"/>
          <w:sz w:val="20"/>
          <w:szCs w:val="20"/>
          <w:rtl/>
        </w:rPr>
        <w:t xml:space="preserve">اطلاعات مربوط به </w:t>
      </w:r>
      <w:r w:rsidR="00EB5F26" w:rsidRPr="00EB5F26">
        <w:rPr>
          <w:rFonts w:cs="B Zar" w:hint="cs"/>
          <w:sz w:val="20"/>
          <w:szCs w:val="20"/>
          <w:rtl/>
        </w:rPr>
        <w:t xml:space="preserve">عنوان </w:t>
      </w:r>
      <w:r w:rsidR="00EB5F26" w:rsidRPr="00EB5F26">
        <w:rPr>
          <w:rFonts w:cs="B Zar" w:hint="cs"/>
          <w:b/>
          <w:bCs/>
          <w:sz w:val="20"/>
          <w:szCs w:val="20"/>
          <w:u w:val="single"/>
          <w:rtl/>
        </w:rPr>
        <w:t>پروژه</w:t>
      </w:r>
      <w:r w:rsidR="00EB5F26" w:rsidRPr="00EB5F26">
        <w:rPr>
          <w:rFonts w:cs="B Zar" w:hint="cs"/>
          <w:b/>
          <w:bCs/>
          <w:sz w:val="20"/>
          <w:szCs w:val="20"/>
          <w:u w:val="single"/>
          <w:rtl/>
        </w:rPr>
        <w:softHyphen/>
        <w:t>های در جریان در مناطق روستایی</w:t>
      </w:r>
      <w:r w:rsidR="00EB5F26" w:rsidRPr="00EB5F26">
        <w:rPr>
          <w:rFonts w:cs="B Zar" w:hint="cs"/>
          <w:sz w:val="20"/>
          <w:szCs w:val="20"/>
          <w:rtl/>
        </w:rPr>
        <w:t xml:space="preserve"> بر حسب دستگاه: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22"/>
        <w:gridCol w:w="1015"/>
        <w:gridCol w:w="1015"/>
        <w:gridCol w:w="1439"/>
        <w:gridCol w:w="1276"/>
      </w:tblGrid>
      <w:tr w:rsidR="00EB5F26" w:rsidRPr="00E9756D" w:rsidTr="00E9756D">
        <w:trPr>
          <w:jc w:val="center"/>
        </w:trPr>
        <w:tc>
          <w:tcPr>
            <w:tcW w:w="1122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B5F26" w:rsidRPr="00E9756D" w:rsidRDefault="00EB5F26" w:rsidP="0086456E">
            <w:pPr>
              <w:bidi w:val="0"/>
              <w:jc w:val="both"/>
              <w:rPr>
                <w:rFonts w:cs="B Zar"/>
                <w:b/>
                <w:bCs/>
                <w:sz w:val="18"/>
                <w:szCs w:val="18"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فصل</w:t>
            </w:r>
          </w:p>
          <w:p w:rsidR="00EB5F26" w:rsidRPr="00E9756D" w:rsidRDefault="00EB5F26" w:rsidP="0086456E">
            <w:pPr>
              <w:jc w:val="both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سال</w:t>
            </w: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EB5F26" w:rsidRPr="00E9756D" w:rsidRDefault="00EB5F26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دستگاه</w:t>
            </w: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EB5F26" w:rsidRPr="00E9756D" w:rsidRDefault="00EB5F26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سال شروع</w:t>
            </w:r>
          </w:p>
        </w:tc>
        <w:tc>
          <w:tcPr>
            <w:tcW w:w="1439" w:type="dxa"/>
            <w:shd w:val="clear" w:color="auto" w:fill="D9D9D9" w:themeFill="background1" w:themeFillShade="D9"/>
            <w:vAlign w:val="center"/>
          </w:tcPr>
          <w:p w:rsidR="00EB5F26" w:rsidRPr="00E9756D" w:rsidRDefault="00EB5F26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اعتبار هزینه شده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B5F26" w:rsidRPr="00E9756D" w:rsidRDefault="00EB5F26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اعتبار موردنیاز</w:t>
            </w:r>
          </w:p>
        </w:tc>
      </w:tr>
      <w:tr w:rsidR="00EB5F26" w:rsidTr="00E9756D">
        <w:trPr>
          <w:jc w:val="center"/>
        </w:trPr>
        <w:tc>
          <w:tcPr>
            <w:tcW w:w="1122" w:type="dxa"/>
            <w:shd w:val="clear" w:color="auto" w:fill="D9D9D9" w:themeFill="background1" w:themeFillShade="D9"/>
            <w:vAlign w:val="center"/>
          </w:tcPr>
          <w:p w:rsidR="00EB5F26" w:rsidRPr="00E9756D" w:rsidRDefault="00EB5F26" w:rsidP="0086456E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1391</w:t>
            </w:r>
          </w:p>
        </w:tc>
        <w:tc>
          <w:tcPr>
            <w:tcW w:w="1015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39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76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B5F26" w:rsidTr="00E9756D">
        <w:trPr>
          <w:jc w:val="center"/>
        </w:trPr>
        <w:tc>
          <w:tcPr>
            <w:tcW w:w="1122" w:type="dxa"/>
            <w:shd w:val="clear" w:color="auto" w:fill="D9D9D9" w:themeFill="background1" w:themeFillShade="D9"/>
            <w:vAlign w:val="center"/>
          </w:tcPr>
          <w:p w:rsidR="00EB5F26" w:rsidRPr="00E9756D" w:rsidRDefault="00EB5F26" w:rsidP="0086456E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1392</w:t>
            </w:r>
          </w:p>
        </w:tc>
        <w:tc>
          <w:tcPr>
            <w:tcW w:w="1015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39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76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B5F26" w:rsidTr="00E9756D">
        <w:trPr>
          <w:jc w:val="center"/>
        </w:trPr>
        <w:tc>
          <w:tcPr>
            <w:tcW w:w="1122" w:type="dxa"/>
            <w:shd w:val="clear" w:color="auto" w:fill="D9D9D9" w:themeFill="background1" w:themeFillShade="D9"/>
            <w:vAlign w:val="center"/>
          </w:tcPr>
          <w:p w:rsidR="00EB5F26" w:rsidRPr="00E9756D" w:rsidRDefault="00EB5F26" w:rsidP="0086456E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1393</w:t>
            </w:r>
          </w:p>
        </w:tc>
        <w:tc>
          <w:tcPr>
            <w:tcW w:w="1015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39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76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B5F26" w:rsidTr="00E9756D">
        <w:trPr>
          <w:jc w:val="center"/>
        </w:trPr>
        <w:tc>
          <w:tcPr>
            <w:tcW w:w="1122" w:type="dxa"/>
            <w:shd w:val="clear" w:color="auto" w:fill="D9D9D9" w:themeFill="background1" w:themeFillShade="D9"/>
            <w:vAlign w:val="center"/>
          </w:tcPr>
          <w:p w:rsidR="00EB5F26" w:rsidRPr="00E9756D" w:rsidRDefault="00EB5F26" w:rsidP="0086456E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1394</w:t>
            </w:r>
          </w:p>
        </w:tc>
        <w:tc>
          <w:tcPr>
            <w:tcW w:w="1015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39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76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B5F26" w:rsidTr="00E9756D">
        <w:trPr>
          <w:jc w:val="center"/>
        </w:trPr>
        <w:tc>
          <w:tcPr>
            <w:tcW w:w="1122" w:type="dxa"/>
            <w:shd w:val="clear" w:color="auto" w:fill="D9D9D9" w:themeFill="background1" w:themeFillShade="D9"/>
            <w:vAlign w:val="center"/>
          </w:tcPr>
          <w:p w:rsidR="00EB5F26" w:rsidRPr="00E9756D" w:rsidRDefault="00EB5F26" w:rsidP="0086456E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1395</w:t>
            </w:r>
          </w:p>
        </w:tc>
        <w:tc>
          <w:tcPr>
            <w:tcW w:w="1015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39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76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B5F26" w:rsidTr="00E9756D">
        <w:trPr>
          <w:jc w:val="center"/>
        </w:trPr>
        <w:tc>
          <w:tcPr>
            <w:tcW w:w="1122" w:type="dxa"/>
            <w:shd w:val="clear" w:color="auto" w:fill="D9D9D9" w:themeFill="background1" w:themeFillShade="D9"/>
            <w:vAlign w:val="center"/>
          </w:tcPr>
          <w:p w:rsidR="00EB5F26" w:rsidRPr="00E9756D" w:rsidRDefault="00EB5F26" w:rsidP="0086456E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1396</w:t>
            </w:r>
          </w:p>
        </w:tc>
        <w:tc>
          <w:tcPr>
            <w:tcW w:w="1015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39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76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B5F26" w:rsidTr="00E9756D">
        <w:trPr>
          <w:jc w:val="center"/>
        </w:trPr>
        <w:tc>
          <w:tcPr>
            <w:tcW w:w="1122" w:type="dxa"/>
            <w:shd w:val="clear" w:color="auto" w:fill="D9D9D9" w:themeFill="background1" w:themeFillShade="D9"/>
            <w:vAlign w:val="center"/>
          </w:tcPr>
          <w:p w:rsidR="00EB5F26" w:rsidRPr="00E9756D" w:rsidRDefault="00EB5F26" w:rsidP="0086456E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E9756D">
              <w:rPr>
                <w:rFonts w:cs="B Zar" w:hint="cs"/>
                <w:b/>
                <w:bCs/>
                <w:sz w:val="18"/>
                <w:szCs w:val="18"/>
                <w:rtl/>
              </w:rPr>
              <w:t>1397</w:t>
            </w:r>
          </w:p>
        </w:tc>
        <w:tc>
          <w:tcPr>
            <w:tcW w:w="1015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15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39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76" w:type="dxa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965C8C" w:rsidRPr="00E9756D" w:rsidRDefault="00965C8C" w:rsidP="00965C8C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E9756D">
        <w:rPr>
          <w:rFonts w:cs="B Zar" w:hint="cs"/>
          <w:sz w:val="18"/>
          <w:szCs w:val="18"/>
          <w:rtl/>
        </w:rPr>
        <w:t>جدول شماره (2)</w:t>
      </w:r>
    </w:p>
    <w:p w:rsidR="00965C8C" w:rsidRDefault="00965C8C" w:rsidP="00965C8C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965C8C" w:rsidRDefault="00965C8C" w:rsidP="00965C8C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965C8C" w:rsidRPr="00F778D3" w:rsidRDefault="00965C8C" w:rsidP="00965C8C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5267CA" w:rsidRPr="00195792" w:rsidRDefault="005267CA" w:rsidP="004E1495">
      <w:pPr>
        <w:spacing w:after="0" w:line="240" w:lineRule="auto"/>
        <w:rPr>
          <w:rFonts w:cs="B Zar"/>
          <w:b/>
          <w:bCs/>
          <w:sz w:val="16"/>
          <w:szCs w:val="16"/>
          <w:rtl/>
        </w:rPr>
      </w:pPr>
    </w:p>
    <w:sectPr w:rsidR="005267CA" w:rsidRPr="00195792" w:rsidSect="00C96E6B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BA3" w:rsidRDefault="004E1BA3" w:rsidP="00C96E6B">
      <w:pPr>
        <w:spacing w:after="0" w:line="240" w:lineRule="auto"/>
      </w:pPr>
      <w:r>
        <w:separator/>
      </w:r>
    </w:p>
  </w:endnote>
  <w:endnote w:type="continuationSeparator" w:id="0">
    <w:p w:rsidR="004E1BA3" w:rsidRDefault="004E1BA3" w:rsidP="00C96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2328147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6E6B" w:rsidRDefault="00C96E6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6308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1C2FC6" w:rsidRDefault="001C2FC6" w:rsidP="00724AF4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724AF4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C96E6B" w:rsidRDefault="00C96E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BA3" w:rsidRDefault="004E1BA3" w:rsidP="00C96E6B">
      <w:pPr>
        <w:spacing w:after="0" w:line="240" w:lineRule="auto"/>
      </w:pPr>
      <w:r>
        <w:separator/>
      </w:r>
    </w:p>
  </w:footnote>
  <w:footnote w:type="continuationSeparator" w:id="0">
    <w:p w:rsidR="004E1BA3" w:rsidRDefault="004E1BA3" w:rsidP="00C96E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1440F8"/>
    <w:rsid w:val="00195792"/>
    <w:rsid w:val="001C2FC6"/>
    <w:rsid w:val="00205C29"/>
    <w:rsid w:val="00221B2C"/>
    <w:rsid w:val="002B267E"/>
    <w:rsid w:val="00322BBF"/>
    <w:rsid w:val="004E1495"/>
    <w:rsid w:val="004E1BA3"/>
    <w:rsid w:val="005267CA"/>
    <w:rsid w:val="00636D37"/>
    <w:rsid w:val="006F176D"/>
    <w:rsid w:val="00724AF4"/>
    <w:rsid w:val="007363EC"/>
    <w:rsid w:val="007F61ED"/>
    <w:rsid w:val="00860DD4"/>
    <w:rsid w:val="00905F37"/>
    <w:rsid w:val="00965C8C"/>
    <w:rsid w:val="00982007"/>
    <w:rsid w:val="009B6308"/>
    <w:rsid w:val="00AB1455"/>
    <w:rsid w:val="00B136A8"/>
    <w:rsid w:val="00B60E01"/>
    <w:rsid w:val="00B70EA5"/>
    <w:rsid w:val="00B838BB"/>
    <w:rsid w:val="00B93AE5"/>
    <w:rsid w:val="00BA56B3"/>
    <w:rsid w:val="00BB231C"/>
    <w:rsid w:val="00C233FB"/>
    <w:rsid w:val="00C96E6B"/>
    <w:rsid w:val="00DC057D"/>
    <w:rsid w:val="00E52511"/>
    <w:rsid w:val="00E93E73"/>
    <w:rsid w:val="00E9756D"/>
    <w:rsid w:val="00EA6747"/>
    <w:rsid w:val="00EA7F5A"/>
    <w:rsid w:val="00EB5F26"/>
    <w:rsid w:val="00EE5D62"/>
    <w:rsid w:val="00F973F8"/>
    <w:rsid w:val="00FD4129"/>
    <w:rsid w:val="00FD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F6F70AF-7317-4011-95C5-754602E8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96E6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96E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6E6B"/>
  </w:style>
  <w:style w:type="paragraph" w:styleId="Footer">
    <w:name w:val="footer"/>
    <w:basedOn w:val="Normal"/>
    <w:link w:val="FooterChar"/>
    <w:uiPriority w:val="99"/>
    <w:unhideWhenUsed/>
    <w:rsid w:val="00C96E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F9D01-DF43-4885-AB08-6F73343E4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12</cp:revision>
  <cp:lastPrinted>2018-11-10T06:06:00Z</cp:lastPrinted>
  <dcterms:created xsi:type="dcterms:W3CDTF">2018-11-03T12:17:00Z</dcterms:created>
  <dcterms:modified xsi:type="dcterms:W3CDTF">2018-11-24T09:51:00Z</dcterms:modified>
</cp:coreProperties>
</file>